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893" w:rsidRDefault="00EC2893">
      <w:pPr>
        <w:pStyle w:val="Heading1"/>
        <w:ind w:left="356"/>
        <w:rPr>
          <w:rFonts w:cs="Arial"/>
          <w:sz w:val="52"/>
          <w:szCs w:val="52"/>
        </w:rPr>
      </w:pPr>
      <w:r>
        <w:rPr>
          <w:noProof/>
          <w:lang w:eastAsia="it-IT"/>
        </w:rPr>
        <w:pict>
          <v:line id="Line 42" o:spid="_x0000_s1026" style="position:absolute;left:0;text-align:left;z-index:251659264;visibility:visible" from="112.5pt,18pt" to="112.5pt,828pt"/>
        </w:pict>
      </w:r>
      <w:r>
        <w:rPr>
          <w:noProof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7" type="#_x0000_t75" style="position:absolute;left:0;text-align:left;margin-left:-4.5pt;margin-top:18pt;width:99.2pt;height:98.6pt;z-index:251655168;visibility:visible;mso-wrap-distance-left:9.05pt;mso-wrap-distance-right:9.05pt" filled="t">
            <v:fill recolor="t" type="frame"/>
            <v:imagedata r:id="rId5" o:title=""/>
          </v:shape>
        </w:pict>
      </w:r>
    </w:p>
    <w:p w:rsidR="00EC2893" w:rsidRDefault="00EC2893">
      <w:pPr>
        <w:pStyle w:val="Heading1"/>
        <w:numPr>
          <w:ilvl w:val="3"/>
          <w:numId w:val="1"/>
        </w:numPr>
        <w:ind w:right="744"/>
        <w:jc w:val="right"/>
        <w:rPr>
          <w:sz w:val="52"/>
          <w:szCs w:val="52"/>
        </w:rPr>
      </w:pPr>
      <w:r>
        <w:rPr>
          <w:sz w:val="52"/>
          <w:szCs w:val="52"/>
        </w:rPr>
        <w:t>Società  Ligure  di  Chirurgia</w:t>
      </w:r>
    </w:p>
    <w:p w:rsidR="00EC2893" w:rsidRDefault="00EC2893">
      <w:pPr>
        <w:rPr>
          <w:rFonts w:cs="Arial"/>
        </w:rPr>
      </w:pPr>
      <w:r>
        <w:rPr>
          <w:noProof/>
          <w:lang w:eastAsia="it-IT"/>
        </w:rPr>
        <w:pict>
          <v:rect id="Rectangle 43" o:spid="_x0000_s1028" style="position:absolute;margin-left:121.65pt;margin-top:6.2pt;width:427.35pt;height:654.45pt;z-index:251660288;visibility:visible" stroked="f">
            <v:textbox>
              <w:txbxContent>
                <w:p w:rsidR="00EC2893" w:rsidRDefault="00EC2893" w:rsidP="00E1670D">
                  <w:pPr>
                    <w:rPr>
                      <w:rFonts w:cs="Arial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cs="Arial"/>
                      <w:color w:val="222222"/>
                      <w:sz w:val="24"/>
                      <w:szCs w:val="24"/>
                    </w:rPr>
                    <w:br/>
                  </w:r>
                  <w:r>
                    <w:rPr>
                      <w:b/>
                      <w:bCs/>
                      <w:sz w:val="44"/>
                      <w:szCs w:val="44"/>
                    </w:rPr>
                    <w:t>7 giugno</w:t>
                  </w:r>
                  <w:r w:rsidRPr="001554FA">
                    <w:rPr>
                      <w:b/>
                      <w:bCs/>
                      <w:sz w:val="44"/>
                      <w:szCs w:val="44"/>
                    </w:rPr>
                    <w:t xml:space="preserve"> 2018, </w:t>
                  </w:r>
                  <w:r>
                    <w:rPr>
                      <w:b/>
                      <w:bCs/>
                      <w:sz w:val="44"/>
                      <w:szCs w:val="44"/>
                    </w:rPr>
                    <w:t xml:space="preserve">Auletta </w:t>
                  </w:r>
                  <w:r w:rsidRPr="001554FA">
                    <w:rPr>
                      <w:b/>
                      <w:bCs/>
                      <w:sz w:val="44"/>
                      <w:szCs w:val="44"/>
                    </w:rPr>
                    <w:t>Clinica Chirurgica</w:t>
                  </w:r>
                </w:p>
                <w:p w:rsidR="00EC2893" w:rsidRDefault="00EC2893" w:rsidP="00E1670D">
                  <w:pPr>
                    <w:rPr>
                      <w:rFonts w:cs="Arial"/>
                      <w:b/>
                      <w:bCs/>
                      <w:sz w:val="32"/>
                      <w:szCs w:val="32"/>
                    </w:rPr>
                  </w:pPr>
                </w:p>
                <w:p w:rsidR="00EC2893" w:rsidRDefault="00EC2893" w:rsidP="00E1670D">
                  <w:pPr>
                    <w:rPr>
                      <w:sz w:val="24"/>
                      <w:szCs w:val="24"/>
                    </w:rPr>
                  </w:pPr>
                  <w:r w:rsidRPr="002E713F">
                    <w:rPr>
                      <w:b/>
                      <w:bCs/>
                      <w:sz w:val="32"/>
                      <w:szCs w:val="32"/>
                    </w:rPr>
                    <w:t>16    Consiglio Direttivo</w:t>
                  </w:r>
                  <w:r>
                    <w:rPr>
                      <w:sz w:val="24"/>
                      <w:szCs w:val="24"/>
                    </w:rPr>
                    <w:t xml:space="preserve">: </w:t>
                  </w:r>
                  <w:r>
                    <w:rPr>
                      <w:sz w:val="24"/>
                      <w:szCs w:val="24"/>
                    </w:rPr>
                    <w:tab/>
                    <w:t>- Valutazione attività I semestre 2018</w:t>
                  </w:r>
                </w:p>
                <w:p w:rsidR="00EC2893" w:rsidRDefault="00EC2893" w:rsidP="00E1670D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  <w:t xml:space="preserve">      </w:t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  <w:t>- Rapporto con Specializzandi e SIC</w:t>
                  </w:r>
                </w:p>
                <w:p w:rsidR="00EC2893" w:rsidRDefault="00EC2893" w:rsidP="00E1670D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  <w:t xml:space="preserve">      </w:t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  <w:t>- Programmazione</w:t>
                  </w:r>
                </w:p>
                <w:p w:rsidR="00EC2893" w:rsidRDefault="00EC2893" w:rsidP="00E1670D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  <w:t xml:space="preserve">      </w:t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  <w:t>- Varie ed eventuali</w:t>
                  </w:r>
                </w:p>
                <w:p w:rsidR="00EC2893" w:rsidRPr="001554FA" w:rsidRDefault="00EC2893" w:rsidP="00E1670D">
                  <w:pPr>
                    <w:rPr>
                      <w:rFonts w:cs="Arial"/>
                      <w:sz w:val="24"/>
                      <w:szCs w:val="24"/>
                    </w:rPr>
                  </w:pPr>
                </w:p>
                <w:p w:rsidR="00EC2893" w:rsidRDefault="00EC2893" w:rsidP="00E1670D">
                  <w:pPr>
                    <w:rPr>
                      <w:rFonts w:cs="Arial"/>
                      <w:b/>
                      <w:bCs/>
                      <w:sz w:val="32"/>
                      <w:szCs w:val="32"/>
                    </w:rPr>
                  </w:pPr>
                  <w:r w:rsidRPr="002E713F">
                    <w:rPr>
                      <w:b/>
                      <w:bCs/>
                      <w:sz w:val="32"/>
                      <w:szCs w:val="32"/>
                    </w:rPr>
                    <w:t>17    Sessione scientifica</w:t>
                  </w:r>
                </w:p>
                <w:p w:rsidR="00EC2893" w:rsidRPr="002E713F" w:rsidRDefault="00EC2893" w:rsidP="00E1670D">
                  <w:pPr>
                    <w:rPr>
                      <w:rFonts w:cs="Arial"/>
                      <w:b/>
                      <w:bCs/>
                      <w:sz w:val="32"/>
                      <w:szCs w:val="32"/>
                    </w:rPr>
                  </w:pPr>
                </w:p>
                <w:p w:rsidR="00EC2893" w:rsidRDefault="00EC2893" w:rsidP="00E1670D">
                  <w:pPr>
                    <w:shd w:val="clear" w:color="auto" w:fill="FFFFFF"/>
                    <w:rPr>
                      <w:rFonts w:cs="Arial"/>
                      <w:b/>
                      <w:bCs/>
                      <w:color w:val="222222"/>
                      <w:sz w:val="24"/>
                      <w:szCs w:val="24"/>
                      <w:lang w:eastAsia="it-IT"/>
                    </w:rPr>
                  </w:pPr>
                  <w:r>
                    <w:rPr>
                      <w:b/>
                      <w:bCs/>
                      <w:color w:val="222222"/>
                      <w:sz w:val="24"/>
                      <w:szCs w:val="24"/>
                      <w:lang w:eastAsia="it-IT"/>
                    </w:rPr>
                    <w:t xml:space="preserve">Presidenti:  </w:t>
                  </w:r>
                  <w:r w:rsidRPr="00BB3217">
                    <w:rPr>
                      <w:color w:val="222222"/>
                      <w:sz w:val="24"/>
                      <w:szCs w:val="24"/>
                      <w:lang w:eastAsia="it-IT"/>
                    </w:rPr>
                    <w:t>C. Campisi</w:t>
                  </w:r>
                  <w:r>
                    <w:rPr>
                      <w:color w:val="222222"/>
                      <w:sz w:val="24"/>
                      <w:szCs w:val="24"/>
                      <w:lang w:eastAsia="it-IT"/>
                    </w:rPr>
                    <w:t xml:space="preserve"> (Genova), C. Bianchi (Genova)</w:t>
                  </w:r>
                </w:p>
                <w:p w:rsidR="00EC2893" w:rsidRPr="00BB3217" w:rsidRDefault="00EC2893" w:rsidP="00E1670D">
                  <w:pPr>
                    <w:shd w:val="clear" w:color="auto" w:fill="FFFFFF"/>
                    <w:rPr>
                      <w:rFonts w:cs="Arial"/>
                      <w:i/>
                      <w:iCs/>
                    </w:rPr>
                  </w:pPr>
                  <w:r>
                    <w:rPr>
                      <w:b/>
                      <w:bCs/>
                      <w:color w:val="222222"/>
                      <w:sz w:val="24"/>
                      <w:szCs w:val="24"/>
                      <w:lang w:eastAsia="it-IT"/>
                    </w:rPr>
                    <w:t xml:space="preserve">Moderatori: </w:t>
                  </w:r>
                  <w:r w:rsidRPr="002E713F">
                    <w:rPr>
                      <w:color w:val="222222"/>
                      <w:sz w:val="24"/>
                      <w:szCs w:val="24"/>
                      <w:lang w:eastAsia="it-IT"/>
                    </w:rPr>
                    <w:t>T</w:t>
                  </w:r>
                  <w:r>
                    <w:rPr>
                      <w:color w:val="222222"/>
                      <w:sz w:val="24"/>
                      <w:szCs w:val="24"/>
                      <w:lang w:eastAsia="it-IT"/>
                    </w:rPr>
                    <w:t>ommaso</w:t>
                  </w:r>
                  <w:r w:rsidRPr="002E713F">
                    <w:rPr>
                      <w:color w:val="222222"/>
                      <w:sz w:val="24"/>
                      <w:szCs w:val="24"/>
                      <w:lang w:eastAsia="it-IT"/>
                    </w:rPr>
                    <w:t xml:space="preserve"> Testa</w:t>
                  </w:r>
                  <w:r>
                    <w:rPr>
                      <w:color w:val="222222"/>
                      <w:sz w:val="24"/>
                      <w:szCs w:val="24"/>
                      <w:lang w:eastAsia="it-IT"/>
                    </w:rPr>
                    <w:t xml:space="preserve"> (Genova)</w:t>
                  </w:r>
                  <w:r w:rsidRPr="00BB3217">
                    <w:rPr>
                      <w:color w:val="222222"/>
                      <w:sz w:val="24"/>
                      <w:szCs w:val="24"/>
                      <w:lang w:eastAsia="it-IT"/>
                    </w:rPr>
                    <w:t>, Chiara Cornacchia</w:t>
                  </w:r>
                  <w:r>
                    <w:rPr>
                      <w:color w:val="222222"/>
                      <w:sz w:val="24"/>
                      <w:szCs w:val="24"/>
                      <w:lang w:eastAsia="it-IT"/>
                    </w:rPr>
                    <w:t xml:space="preserve"> (Genova)</w:t>
                  </w:r>
                </w:p>
                <w:p w:rsidR="00EC2893" w:rsidRDefault="00EC2893" w:rsidP="00E1670D">
                  <w:pPr>
                    <w:pStyle w:val="ListParagraph"/>
                    <w:shd w:val="clear" w:color="auto" w:fill="FFFFFF"/>
                    <w:ind w:left="0"/>
                    <w:rPr>
                      <w:rFonts w:cs="Arial"/>
                      <w:b/>
                      <w:bCs/>
                      <w:i/>
                      <w:iCs/>
                      <w:color w:val="222222"/>
                      <w:sz w:val="28"/>
                      <w:szCs w:val="28"/>
                      <w:lang w:eastAsia="it-IT"/>
                    </w:rPr>
                  </w:pPr>
                </w:p>
                <w:p w:rsidR="00EC2893" w:rsidRPr="00E1670D" w:rsidRDefault="00EC2893" w:rsidP="00E1670D">
                  <w:pPr>
                    <w:pStyle w:val="ListParagraph"/>
                    <w:numPr>
                      <w:ilvl w:val="0"/>
                      <w:numId w:val="18"/>
                    </w:numPr>
                    <w:rPr>
                      <w:b/>
                      <w:bCs/>
                      <w:color w:val="222222"/>
                      <w:sz w:val="24"/>
                      <w:szCs w:val="24"/>
                      <w:shd w:val="clear" w:color="auto" w:fill="FFFFFF"/>
                    </w:rPr>
                  </w:pPr>
                  <w:r w:rsidRPr="00E1670D">
                    <w:rPr>
                      <w:b/>
                      <w:bCs/>
                      <w:color w:val="222222"/>
                      <w:sz w:val="24"/>
                      <w:szCs w:val="24"/>
                      <w:shd w:val="clear" w:color="auto" w:fill="FFFFFF"/>
                    </w:rPr>
                    <w:t>Il trattamento endoscopico del diverticolo di Zenker</w:t>
                  </w:r>
                </w:p>
                <w:p w:rsidR="00EC2893" w:rsidRPr="009B78FB" w:rsidRDefault="00EC2893" w:rsidP="00E1670D">
                  <w:pPr>
                    <w:rPr>
                      <w:rFonts w:cs="Arial"/>
                      <w:sz w:val="24"/>
                      <w:szCs w:val="24"/>
                    </w:rPr>
                  </w:pPr>
                </w:p>
                <w:p w:rsidR="00EC2893" w:rsidRPr="00D704F5" w:rsidRDefault="00EC2893" w:rsidP="00E1670D">
                  <w:pPr>
                    <w:shd w:val="clear" w:color="auto" w:fill="FFFFFF"/>
                    <w:rPr>
                      <w:rFonts w:cs="Arial"/>
                      <w:i/>
                      <w:iCs/>
                      <w:color w:val="222222"/>
                      <w:sz w:val="24"/>
                      <w:szCs w:val="24"/>
                      <w:lang w:eastAsia="it-IT"/>
                    </w:rPr>
                  </w:pPr>
                  <w:r>
                    <w:rPr>
                      <w:sz w:val="24"/>
                      <w:szCs w:val="24"/>
                      <w:shd w:val="clear" w:color="auto" w:fill="FFFFFF"/>
                    </w:rPr>
                    <w:t xml:space="preserve">Presenta: Marta Filauro </w:t>
                  </w:r>
                  <w:r>
                    <w:rPr>
                      <w:color w:val="222222"/>
                      <w:sz w:val="24"/>
                      <w:szCs w:val="24"/>
                      <w:lang w:eastAsia="it-IT"/>
                    </w:rPr>
                    <w:t>(Genova)</w:t>
                  </w:r>
                  <w:r>
                    <w:rPr>
                      <w:rFonts w:cs="Arial"/>
                      <w:sz w:val="24"/>
                      <w:szCs w:val="24"/>
                    </w:rPr>
                    <w:br/>
                  </w:r>
                  <w:r>
                    <w:rPr>
                      <w:sz w:val="24"/>
                      <w:szCs w:val="24"/>
                      <w:shd w:val="clear" w:color="auto" w:fill="FFFFFF"/>
                    </w:rPr>
                    <w:t xml:space="preserve">Tutor:  </w:t>
                  </w:r>
                  <w:r w:rsidRPr="009B78FB">
                    <w:rPr>
                      <w:color w:val="222222"/>
                      <w:sz w:val="24"/>
                      <w:szCs w:val="24"/>
                      <w:shd w:val="clear" w:color="auto" w:fill="FFFFFF"/>
                    </w:rPr>
                    <w:t>Francesco Mora</w:t>
                  </w:r>
                  <w:r>
                    <w:rPr>
                      <w:color w:val="222222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r>
                    <w:rPr>
                      <w:color w:val="222222"/>
                      <w:sz w:val="24"/>
                      <w:szCs w:val="24"/>
                      <w:lang w:eastAsia="it-IT"/>
                    </w:rPr>
                    <w:t>(Genova)</w:t>
                  </w:r>
                  <w:r>
                    <w:rPr>
                      <w:rFonts w:cs="Arial"/>
                      <w:sz w:val="24"/>
                      <w:szCs w:val="24"/>
                    </w:rPr>
                    <w:br/>
                  </w:r>
                  <w:r>
                    <w:rPr>
                      <w:rFonts w:cs="Arial"/>
                      <w:sz w:val="24"/>
                      <w:szCs w:val="24"/>
                    </w:rPr>
                    <w:br/>
                  </w:r>
                  <w:r w:rsidRPr="00D704F5">
                    <w:rPr>
                      <w:color w:val="222222"/>
                      <w:sz w:val="24"/>
                      <w:szCs w:val="24"/>
                      <w:lang w:eastAsia="it-IT"/>
                    </w:rPr>
                    <w:t xml:space="preserve">Commentano: </w:t>
                  </w:r>
                  <w:r>
                    <w:rPr>
                      <w:color w:val="222222"/>
                      <w:sz w:val="24"/>
                      <w:szCs w:val="24"/>
                      <w:lang w:eastAsia="it-IT"/>
                    </w:rPr>
                    <w:t>G. Camerini (Genova), Denise Palombo (Genova)</w:t>
                  </w:r>
                </w:p>
                <w:p w:rsidR="00EC2893" w:rsidRDefault="00EC2893" w:rsidP="00E1670D">
                  <w:pPr>
                    <w:rPr>
                      <w:rFonts w:cs="Arial"/>
                      <w:sz w:val="24"/>
                      <w:szCs w:val="24"/>
                    </w:rPr>
                  </w:pPr>
                </w:p>
                <w:p w:rsidR="00EC2893" w:rsidRDefault="00EC2893" w:rsidP="00E1670D">
                  <w:pPr>
                    <w:pStyle w:val="NormalWeb"/>
                    <w:numPr>
                      <w:ilvl w:val="0"/>
                      <w:numId w:val="18"/>
                    </w:numPr>
                    <w:shd w:val="clear" w:color="auto" w:fill="FFFFFF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Migrantes  … in torace!  Un curioso caso di ernia jatale </w:t>
                  </w:r>
                </w:p>
                <w:p w:rsidR="00EC2893" w:rsidRDefault="00EC2893" w:rsidP="00E1670D">
                  <w:pPr>
                    <w:pStyle w:val="NormalWeb"/>
                    <w:shd w:val="clear" w:color="auto" w:fill="FFFFFF"/>
                    <w:ind w:left="720"/>
                    <w:rPr>
                      <w:rFonts w:cs="Arial"/>
                      <w:b/>
                      <w:bCs/>
                    </w:rPr>
                  </w:pPr>
                </w:p>
                <w:p w:rsidR="00EC2893" w:rsidRDefault="00EC2893" w:rsidP="00E1670D">
                  <w:pPr>
                    <w:pStyle w:val="NormalWeb"/>
                    <w:shd w:val="clear" w:color="auto" w:fill="FFFFFF"/>
                    <w:rPr>
                      <w:rFonts w:cs="Arial"/>
                    </w:rPr>
                  </w:pPr>
                  <w:r>
                    <w:t>Presenta: Cecilia Ferrari (Pietra Ligure)</w:t>
                  </w:r>
                </w:p>
                <w:p w:rsidR="00EC2893" w:rsidRDefault="00EC2893" w:rsidP="005964C7">
                  <w:pPr>
                    <w:pStyle w:val="NormalWeb"/>
                    <w:shd w:val="clear" w:color="auto" w:fill="FFFFFF"/>
                  </w:pPr>
                  <w:r>
                    <w:t>Tutor: Raffaela Galleano (Pietra Ligure)</w:t>
                  </w:r>
                </w:p>
                <w:p w:rsidR="00EC2893" w:rsidRDefault="00EC2893" w:rsidP="00E1670D">
                  <w:pPr>
                    <w:pStyle w:val="NormalWeb"/>
                    <w:shd w:val="clear" w:color="auto" w:fill="FFFFFF"/>
                    <w:rPr>
                      <w:rFonts w:cs="Arial"/>
                    </w:rPr>
                  </w:pPr>
                </w:p>
                <w:p w:rsidR="00EC2893" w:rsidRPr="00D704F5" w:rsidRDefault="00EC2893" w:rsidP="00E1670D">
                  <w:pPr>
                    <w:shd w:val="clear" w:color="auto" w:fill="FFFFFF"/>
                    <w:rPr>
                      <w:rFonts w:cs="Arial"/>
                      <w:i/>
                      <w:iCs/>
                      <w:color w:val="222222"/>
                      <w:sz w:val="24"/>
                      <w:szCs w:val="24"/>
                      <w:lang w:eastAsia="it-IT"/>
                    </w:rPr>
                  </w:pPr>
                  <w:r w:rsidRPr="00D704F5">
                    <w:rPr>
                      <w:color w:val="222222"/>
                      <w:sz w:val="24"/>
                      <w:szCs w:val="24"/>
                      <w:lang w:eastAsia="it-IT"/>
                    </w:rPr>
                    <w:t xml:space="preserve">Commentano:  </w:t>
                  </w:r>
                  <w:r>
                    <w:rPr>
                      <w:color w:val="222222"/>
                      <w:sz w:val="24"/>
                      <w:szCs w:val="24"/>
                      <w:lang w:eastAsia="it-IT"/>
                    </w:rPr>
                    <w:t>R. Fornaro (Genova), Matteo Mascherini</w:t>
                  </w:r>
                  <w:r w:rsidRPr="00D704F5">
                    <w:rPr>
                      <w:color w:val="222222"/>
                      <w:sz w:val="24"/>
                      <w:szCs w:val="24"/>
                      <w:lang w:eastAsia="it-IT"/>
                    </w:rPr>
                    <w:t xml:space="preserve">  </w:t>
                  </w:r>
                  <w:r>
                    <w:rPr>
                      <w:color w:val="222222"/>
                      <w:sz w:val="24"/>
                      <w:szCs w:val="24"/>
                      <w:lang w:eastAsia="it-IT"/>
                    </w:rPr>
                    <w:t>(Genova)</w:t>
                  </w:r>
                </w:p>
                <w:p w:rsidR="00EC2893" w:rsidRDefault="00EC2893" w:rsidP="00E1670D">
                  <w:pPr>
                    <w:rPr>
                      <w:rFonts w:cs="Arial"/>
                      <w:b/>
                      <w:bCs/>
                      <w:sz w:val="24"/>
                      <w:szCs w:val="24"/>
                    </w:rPr>
                  </w:pPr>
                </w:p>
                <w:p w:rsidR="00EC2893" w:rsidRDefault="00EC2893" w:rsidP="00E1670D">
                  <w:pPr>
                    <w:pStyle w:val="ListParagraph"/>
                    <w:numPr>
                      <w:ilvl w:val="0"/>
                      <w:numId w:val="18"/>
                    </w:numPr>
                    <w:rPr>
                      <w:rFonts w:cs="Arial"/>
                      <w:b/>
                      <w:bCs/>
                      <w:sz w:val="24"/>
                      <w:szCs w:val="24"/>
                    </w:rPr>
                  </w:pPr>
                  <w:r w:rsidRPr="00E1670D">
                    <w:rPr>
                      <w:b/>
                      <w:bCs/>
                      <w:sz w:val="24"/>
                      <w:szCs w:val="24"/>
                    </w:rPr>
                    <w:t>Carcinoma del retto con metastasi epatiche sincrone in giovane uomo</w:t>
                  </w:r>
                </w:p>
                <w:p w:rsidR="00EC2893" w:rsidRPr="00E1670D" w:rsidRDefault="00EC2893" w:rsidP="00E1670D">
                  <w:pPr>
                    <w:pStyle w:val="ListParagraph"/>
                    <w:ind w:left="720"/>
                    <w:rPr>
                      <w:rFonts w:cs="Arial"/>
                      <w:b/>
                      <w:bCs/>
                      <w:sz w:val="24"/>
                      <w:szCs w:val="24"/>
                    </w:rPr>
                  </w:pPr>
                  <w:bookmarkStart w:id="0" w:name="_GoBack"/>
                  <w:bookmarkEnd w:id="0"/>
                </w:p>
                <w:p w:rsidR="00EC2893" w:rsidRDefault="00EC2893" w:rsidP="00E37656">
                  <w:pPr>
                    <w:rPr>
                      <w:sz w:val="24"/>
                      <w:szCs w:val="24"/>
                      <w:lang w:eastAsia="it-IT"/>
                    </w:rPr>
                  </w:pPr>
                  <w:r>
                    <w:rPr>
                      <w:sz w:val="24"/>
                      <w:szCs w:val="24"/>
                      <w:lang w:eastAsia="it-IT"/>
                    </w:rPr>
                    <w:t>Presenta:  Alice Filippelli (Genova)</w:t>
                  </w:r>
                </w:p>
                <w:p w:rsidR="00EC2893" w:rsidRDefault="00EC2893" w:rsidP="00E37656">
                  <w:pPr>
                    <w:rPr>
                      <w:rFonts w:cs="Arial"/>
                      <w:sz w:val="24"/>
                      <w:szCs w:val="24"/>
                      <w:lang w:eastAsia="it-IT"/>
                    </w:rPr>
                  </w:pPr>
                  <w:r>
                    <w:rPr>
                      <w:sz w:val="24"/>
                      <w:szCs w:val="24"/>
                      <w:lang w:eastAsia="it-IT"/>
                    </w:rPr>
                    <w:t xml:space="preserve">Tutor: F. S. Papadia  </w:t>
                  </w:r>
                  <w:r>
                    <w:rPr>
                      <w:color w:val="222222"/>
                      <w:sz w:val="24"/>
                      <w:szCs w:val="24"/>
                      <w:lang w:eastAsia="it-IT"/>
                    </w:rPr>
                    <w:t>(Genova)</w:t>
                  </w:r>
                </w:p>
                <w:p w:rsidR="00EC2893" w:rsidRDefault="00EC2893" w:rsidP="00E1670D">
                  <w:pPr>
                    <w:shd w:val="clear" w:color="auto" w:fill="FFFFFF"/>
                    <w:rPr>
                      <w:rFonts w:cs="Arial"/>
                      <w:color w:val="222222"/>
                      <w:sz w:val="24"/>
                      <w:szCs w:val="24"/>
                      <w:lang w:eastAsia="it-IT"/>
                    </w:rPr>
                  </w:pPr>
                </w:p>
                <w:p w:rsidR="00EC2893" w:rsidRPr="00D704F5" w:rsidRDefault="00EC2893" w:rsidP="00E1670D">
                  <w:pPr>
                    <w:shd w:val="clear" w:color="auto" w:fill="FFFFFF"/>
                    <w:rPr>
                      <w:rFonts w:cs="Arial"/>
                      <w:i/>
                      <w:iCs/>
                      <w:color w:val="222222"/>
                      <w:sz w:val="24"/>
                      <w:szCs w:val="24"/>
                      <w:lang w:eastAsia="it-IT"/>
                    </w:rPr>
                  </w:pPr>
                  <w:r w:rsidRPr="00D704F5">
                    <w:rPr>
                      <w:color w:val="222222"/>
                      <w:sz w:val="24"/>
                      <w:szCs w:val="24"/>
                      <w:lang w:eastAsia="it-IT"/>
                    </w:rPr>
                    <w:t xml:space="preserve">Commentano:  </w:t>
                  </w:r>
                  <w:r>
                    <w:rPr>
                      <w:color w:val="222222"/>
                      <w:sz w:val="24"/>
                      <w:szCs w:val="24"/>
                      <w:lang w:eastAsia="it-IT"/>
                    </w:rPr>
                    <w:t>S. Di Palo, E. Cartesegna</w:t>
                  </w:r>
                  <w:r w:rsidRPr="00D704F5">
                    <w:rPr>
                      <w:i/>
                      <w:iCs/>
                      <w:color w:val="222222"/>
                      <w:sz w:val="24"/>
                      <w:szCs w:val="24"/>
                      <w:lang w:eastAsia="it-IT"/>
                    </w:rPr>
                    <w:t xml:space="preserve"> </w:t>
                  </w:r>
                  <w:r>
                    <w:rPr>
                      <w:color w:val="222222"/>
                      <w:sz w:val="24"/>
                      <w:szCs w:val="24"/>
                      <w:lang w:eastAsia="it-IT"/>
                    </w:rPr>
                    <w:t>(Genova)</w:t>
                  </w:r>
                </w:p>
                <w:p w:rsidR="00EC2893" w:rsidRDefault="00EC2893" w:rsidP="00E1670D">
                  <w:pPr>
                    <w:rPr>
                      <w:rFonts w:cs="Arial"/>
                      <w:b/>
                      <w:bCs/>
                      <w:sz w:val="24"/>
                      <w:szCs w:val="24"/>
                    </w:rPr>
                  </w:pPr>
                </w:p>
                <w:p w:rsidR="00EC2893" w:rsidRPr="00E1670D" w:rsidRDefault="00EC2893" w:rsidP="00E1670D">
                  <w:pPr>
                    <w:pStyle w:val="ListParagraph"/>
                    <w:numPr>
                      <w:ilvl w:val="0"/>
                      <w:numId w:val="18"/>
                    </w:numPr>
                    <w:shd w:val="clear" w:color="auto" w:fill="FFFFFF"/>
                    <w:rPr>
                      <w:rFonts w:cs="Arial"/>
                      <w:b/>
                      <w:bCs/>
                      <w:sz w:val="24"/>
                      <w:szCs w:val="24"/>
                      <w:lang w:eastAsia="it-IT"/>
                    </w:rPr>
                  </w:pPr>
                  <w:r w:rsidRPr="00E1670D">
                    <w:rPr>
                      <w:b/>
                      <w:bCs/>
                      <w:sz w:val="24"/>
                      <w:szCs w:val="24"/>
                    </w:rPr>
                    <w:t xml:space="preserve">Gestione di un ittero ostruttivo in un centro spoke </w:t>
                  </w:r>
                  <w:r w:rsidRPr="00E1670D">
                    <w:rPr>
                      <w:b/>
                      <w:bCs/>
                      <w:sz w:val="24"/>
                      <w:szCs w:val="24"/>
                    </w:rPr>
                    <w:br/>
                  </w:r>
                </w:p>
                <w:p w:rsidR="00EC2893" w:rsidRDefault="00EC2893" w:rsidP="00E1670D">
                  <w:pPr>
                    <w:shd w:val="clear" w:color="auto" w:fill="FFFFFF"/>
                    <w:rPr>
                      <w:rFonts w:cs="Arial"/>
                      <w:sz w:val="24"/>
                      <w:szCs w:val="24"/>
                      <w:lang w:eastAsia="it-IT"/>
                    </w:rPr>
                  </w:pPr>
                  <w:r>
                    <w:rPr>
                      <w:sz w:val="24"/>
                      <w:szCs w:val="24"/>
                      <w:lang w:eastAsia="it-IT"/>
                    </w:rPr>
                    <w:t xml:space="preserve">Presenta:  Emanuela </w:t>
                  </w:r>
                  <w:r>
                    <w:rPr>
                      <w:sz w:val="24"/>
                      <w:szCs w:val="24"/>
                    </w:rPr>
                    <w:t>Benatti (Lavagna)</w:t>
                  </w:r>
                </w:p>
                <w:p w:rsidR="00EC2893" w:rsidRDefault="00EC2893" w:rsidP="00E1670D">
                  <w:pPr>
                    <w:shd w:val="clear" w:color="auto" w:fill="FFFFFF"/>
                    <w:rPr>
                      <w:rFonts w:cs="Arial"/>
                      <w:sz w:val="24"/>
                      <w:szCs w:val="24"/>
                      <w:lang w:eastAsia="it-IT"/>
                    </w:rPr>
                  </w:pPr>
                  <w:r>
                    <w:rPr>
                      <w:sz w:val="24"/>
                      <w:szCs w:val="24"/>
                      <w:lang w:eastAsia="it-IT"/>
                    </w:rPr>
                    <w:t xml:space="preserve">Tutor:  G. Dardano </w:t>
                  </w:r>
                  <w:r>
                    <w:rPr>
                      <w:sz w:val="24"/>
                      <w:szCs w:val="24"/>
                    </w:rPr>
                    <w:t>(Lavagna)</w:t>
                  </w:r>
                </w:p>
                <w:p w:rsidR="00EC2893" w:rsidRDefault="00EC2893" w:rsidP="00E1670D">
                  <w:pPr>
                    <w:shd w:val="clear" w:color="auto" w:fill="FFFFFF"/>
                    <w:rPr>
                      <w:rFonts w:cs="Arial"/>
                      <w:sz w:val="24"/>
                      <w:szCs w:val="24"/>
                      <w:lang w:eastAsia="it-IT"/>
                    </w:rPr>
                  </w:pPr>
                </w:p>
                <w:p w:rsidR="00EC2893" w:rsidRPr="002E713F" w:rsidRDefault="00EC2893" w:rsidP="00E1670D">
                  <w:pPr>
                    <w:shd w:val="clear" w:color="auto" w:fill="FFFFFF"/>
                    <w:rPr>
                      <w:rFonts w:cs="Arial"/>
                      <w:color w:val="222222"/>
                      <w:sz w:val="24"/>
                      <w:szCs w:val="24"/>
                      <w:lang w:eastAsia="it-IT"/>
                    </w:rPr>
                  </w:pPr>
                  <w:r w:rsidRPr="00D704F5">
                    <w:rPr>
                      <w:color w:val="222222"/>
                      <w:sz w:val="24"/>
                      <w:szCs w:val="24"/>
                      <w:lang w:eastAsia="it-IT"/>
                    </w:rPr>
                    <w:t xml:space="preserve">Commentano:  </w:t>
                  </w:r>
                  <w:r>
                    <w:rPr>
                      <w:color w:val="222222"/>
                      <w:sz w:val="24"/>
                      <w:szCs w:val="24"/>
                      <w:lang w:eastAsia="it-IT"/>
                    </w:rPr>
                    <w:t xml:space="preserve"> </w:t>
                  </w:r>
                  <w:r w:rsidRPr="002E713F">
                    <w:rPr>
                      <w:color w:val="222222"/>
                      <w:sz w:val="24"/>
                      <w:szCs w:val="24"/>
                      <w:lang w:eastAsia="it-IT"/>
                    </w:rPr>
                    <w:t>N</w:t>
                  </w:r>
                  <w:r>
                    <w:rPr>
                      <w:color w:val="222222"/>
                      <w:sz w:val="24"/>
                      <w:szCs w:val="24"/>
                      <w:lang w:eastAsia="it-IT"/>
                    </w:rPr>
                    <w:t>.</w:t>
                  </w:r>
                  <w:r w:rsidRPr="002E713F">
                    <w:rPr>
                      <w:color w:val="222222"/>
                      <w:sz w:val="24"/>
                      <w:szCs w:val="24"/>
                      <w:lang w:eastAsia="it-IT"/>
                    </w:rPr>
                    <w:t xml:space="preserve"> Morelli</w:t>
                  </w:r>
                  <w:r>
                    <w:rPr>
                      <w:color w:val="222222"/>
                      <w:sz w:val="24"/>
                      <w:szCs w:val="24"/>
                      <w:lang w:eastAsia="it-IT"/>
                    </w:rPr>
                    <w:t xml:space="preserve"> (Genova)</w:t>
                  </w:r>
                  <w:r w:rsidRPr="002E713F">
                    <w:rPr>
                      <w:color w:val="222222"/>
                      <w:sz w:val="24"/>
                      <w:szCs w:val="24"/>
                      <w:lang w:eastAsia="it-IT"/>
                    </w:rPr>
                    <w:t>, Irene Leale</w:t>
                  </w:r>
                  <w:r>
                    <w:rPr>
                      <w:color w:val="222222"/>
                      <w:sz w:val="24"/>
                      <w:szCs w:val="24"/>
                      <w:lang w:eastAsia="it-IT"/>
                    </w:rPr>
                    <w:t xml:space="preserve"> (Genova)</w:t>
                  </w:r>
                </w:p>
                <w:p w:rsidR="00EC2893" w:rsidRPr="00D704F5" w:rsidRDefault="00EC2893" w:rsidP="00E1670D">
                  <w:pPr>
                    <w:ind w:right="60"/>
                    <w:rPr>
                      <w:rFonts w:cs="Arial"/>
                      <w:i/>
                      <w:iCs/>
                      <w:color w:val="222222"/>
                      <w:sz w:val="24"/>
                      <w:szCs w:val="24"/>
                      <w:lang w:eastAsia="it-IT"/>
                    </w:rPr>
                  </w:pPr>
                </w:p>
                <w:p w:rsidR="00EC2893" w:rsidRDefault="00EC2893" w:rsidP="00515157">
                  <w:pPr>
                    <w:shd w:val="clear" w:color="auto" w:fill="FFFFFF"/>
                    <w:ind w:right="3698"/>
                    <w:rPr>
                      <w:rFonts w:cs="Arial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  <w:p w:rsidR="00EC2893" w:rsidRDefault="00EC2893">
                  <w:pPr>
                    <w:pStyle w:val="Title"/>
                    <w:jc w:val="left"/>
                    <w:rPr>
                      <w:rFonts w:ascii="Bookman Old Style" w:hAnsi="Bookman Old Style" w:cs="Bookman Old Style"/>
                      <w:b w:val="0"/>
                      <w:bCs w:val="0"/>
                      <w:sz w:val="24"/>
                      <w:szCs w:val="24"/>
                    </w:rPr>
                  </w:pPr>
                </w:p>
                <w:p w:rsidR="00EC2893" w:rsidRDefault="00EC2893">
                  <w:pPr>
                    <w:pStyle w:val="Title"/>
                    <w:spacing w:line="480" w:lineRule="auto"/>
                    <w:jc w:val="left"/>
                    <w:rPr>
                      <w:rFonts w:ascii="Bookman Old Style" w:hAnsi="Bookman Old Style" w:cs="Bookman Old Style"/>
                      <w:b w:val="0"/>
                      <w:bCs w:val="0"/>
                      <w:sz w:val="24"/>
                      <w:szCs w:val="24"/>
                    </w:rPr>
                  </w:pPr>
                </w:p>
                <w:p w:rsidR="00EC2893" w:rsidRDefault="00EC2893">
                  <w:pPr>
                    <w:suppressAutoHyphens w:val="0"/>
                    <w:rPr>
                      <w:rFonts w:ascii="Bookman Old Style" w:hAnsi="Bookman Old Style" w:cs="Bookman Old Style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Bookman Old Style" w:hAnsi="Bookman Old Style" w:cs="Bookman Old Style"/>
                      <w:sz w:val="24"/>
                      <w:szCs w:val="24"/>
                      <w:lang w:eastAsia="it-IT"/>
                    </w:rPr>
                    <w:t>                                                                                                                  </w:t>
                  </w:r>
                </w:p>
                <w:p w:rsidR="00EC2893" w:rsidRDefault="00EC2893">
                  <w:pPr>
                    <w:ind w:left="90"/>
                    <w:rPr>
                      <w:rFonts w:ascii="Bookman Old Style" w:hAnsi="Bookman Old Style" w:cs="Bookman Old Style"/>
                      <w:sz w:val="24"/>
                      <w:szCs w:val="24"/>
                      <w:lang w:eastAsia="it-IT"/>
                    </w:rPr>
                  </w:pPr>
                </w:p>
                <w:p w:rsidR="00EC2893" w:rsidRDefault="00EC2893">
                  <w:pPr>
                    <w:pStyle w:val="BodyText"/>
                    <w:rPr>
                      <w:rFonts w:ascii="Bookman Old Style" w:hAnsi="Bookman Old Style" w:cs="Bookman Old Style"/>
                      <w:lang w:eastAsia="it-IT"/>
                    </w:rPr>
                  </w:pPr>
                </w:p>
              </w:txbxContent>
            </v:textbox>
          </v:rect>
        </w:pict>
      </w:r>
    </w:p>
    <w:p w:rsidR="00EC2893" w:rsidRDefault="00EC2893">
      <w:pPr>
        <w:rPr>
          <w:rFonts w:cs="Arial"/>
        </w:rPr>
      </w:pPr>
    </w:p>
    <w:p w:rsidR="00EC2893" w:rsidRDefault="00EC2893">
      <w:pPr>
        <w:rPr>
          <w:rFonts w:cs="Arial"/>
        </w:rPr>
      </w:pPr>
    </w:p>
    <w:p w:rsidR="00EC2893" w:rsidRDefault="00EC2893">
      <w:pPr>
        <w:rPr>
          <w:rFonts w:cs="Arial"/>
        </w:rPr>
      </w:pPr>
    </w:p>
    <w:p w:rsidR="00EC2893" w:rsidRDefault="00EC2893">
      <w:pPr>
        <w:rPr>
          <w:rFonts w:cs="Arial"/>
        </w:rPr>
      </w:pPr>
    </w:p>
    <w:p w:rsidR="00EC2893" w:rsidRDefault="00EC2893">
      <w:pPr>
        <w:rPr>
          <w:rFonts w:cs="Arial"/>
        </w:rPr>
      </w:pPr>
    </w:p>
    <w:p w:rsidR="00EC2893" w:rsidRDefault="00EC2893">
      <w:pPr>
        <w:rPr>
          <w:rFonts w:cs="Arial"/>
        </w:rPr>
      </w:pPr>
      <w:r>
        <w:rPr>
          <w:noProof/>
          <w:lang w:eastAsia="it-IT"/>
        </w:rPr>
        <w:pict>
          <v:line id="Line 41" o:spid="_x0000_s1029" style="position:absolute;flip:x;z-index:251658240;visibility:visible" from="-18pt,8.3pt" to="112.5pt,8.3pt"/>
        </w:pict>
      </w:r>
    </w:p>
    <w:p w:rsidR="00EC2893" w:rsidRDefault="00EC2893">
      <w:pPr>
        <w:rPr>
          <w:rFonts w:cs="Arial"/>
        </w:rPr>
      </w:pPr>
    </w:p>
    <w:p w:rsidR="00EC2893" w:rsidRDefault="00EC2893">
      <w:pPr>
        <w:rPr>
          <w:rFonts w:cs="Arial"/>
        </w:rPr>
      </w:pPr>
    </w:p>
    <w:p w:rsidR="00EC2893" w:rsidRDefault="00EC2893">
      <w:pPr>
        <w:ind w:left="9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Presidente:</w:t>
      </w:r>
    </w:p>
    <w:p w:rsidR="00EC2893" w:rsidRDefault="00EC2893">
      <w:pPr>
        <w:ind w:left="90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M. Frascio</w:t>
      </w:r>
    </w:p>
    <w:p w:rsidR="00EC2893" w:rsidRDefault="00EC2893">
      <w:pPr>
        <w:ind w:left="90"/>
        <w:rPr>
          <w:i/>
          <w:iCs/>
          <w:sz w:val="22"/>
          <w:szCs w:val="22"/>
        </w:rPr>
      </w:pPr>
    </w:p>
    <w:p w:rsidR="00EC2893" w:rsidRDefault="00EC2893">
      <w:pPr>
        <w:ind w:left="9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Past President:</w:t>
      </w:r>
    </w:p>
    <w:p w:rsidR="00EC2893" w:rsidRDefault="00EC2893">
      <w:pPr>
        <w:ind w:left="90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F.Cafiero</w:t>
      </w:r>
    </w:p>
    <w:p w:rsidR="00EC2893" w:rsidRDefault="00EC2893">
      <w:pPr>
        <w:ind w:left="90"/>
        <w:rPr>
          <w:i/>
          <w:iCs/>
          <w:sz w:val="22"/>
          <w:szCs w:val="22"/>
        </w:rPr>
      </w:pPr>
    </w:p>
    <w:p w:rsidR="00EC2893" w:rsidRDefault="00EC2893">
      <w:pPr>
        <w:ind w:left="9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Vice Presidente:</w:t>
      </w:r>
    </w:p>
    <w:p w:rsidR="00EC2893" w:rsidRDefault="00EC2893">
      <w:pPr>
        <w:ind w:left="90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M. Filauro</w:t>
      </w:r>
    </w:p>
    <w:p w:rsidR="00EC2893" w:rsidRDefault="00EC2893">
      <w:pPr>
        <w:ind w:left="90"/>
        <w:rPr>
          <w:i/>
          <w:iCs/>
          <w:sz w:val="22"/>
          <w:szCs w:val="22"/>
        </w:rPr>
      </w:pPr>
    </w:p>
    <w:p w:rsidR="00EC2893" w:rsidRDefault="00EC2893">
      <w:pPr>
        <w:ind w:left="90"/>
        <w:rPr>
          <w:i/>
          <w:iCs/>
          <w:sz w:val="22"/>
          <w:szCs w:val="22"/>
        </w:rPr>
      </w:pPr>
    </w:p>
    <w:p w:rsidR="00EC2893" w:rsidRDefault="00EC2893">
      <w:pPr>
        <w:ind w:left="90"/>
        <w:rPr>
          <w:i/>
          <w:iCs/>
          <w:sz w:val="22"/>
          <w:szCs w:val="22"/>
        </w:rPr>
      </w:pPr>
    </w:p>
    <w:p w:rsidR="00EC2893" w:rsidRDefault="00EC2893">
      <w:pPr>
        <w:ind w:left="9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Consiglieri:</w:t>
      </w:r>
    </w:p>
    <w:p w:rsidR="00EC2893" w:rsidRDefault="00EC2893">
      <w:pPr>
        <w:ind w:left="90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C. Bianchi</w:t>
      </w:r>
    </w:p>
    <w:p w:rsidR="00EC2893" w:rsidRDefault="00EC2893">
      <w:pPr>
        <w:ind w:left="90"/>
        <w:rPr>
          <w:i/>
          <w:iCs/>
          <w:color w:val="222222"/>
          <w:sz w:val="22"/>
          <w:szCs w:val="22"/>
          <w:lang w:eastAsia="it-IT"/>
        </w:rPr>
      </w:pPr>
      <w:r>
        <w:rPr>
          <w:i/>
          <w:iCs/>
          <w:color w:val="222222"/>
          <w:sz w:val="22"/>
          <w:szCs w:val="22"/>
          <w:lang w:eastAsia="it-IT"/>
        </w:rPr>
        <w:t>F. Boccardo</w:t>
      </w:r>
    </w:p>
    <w:p w:rsidR="00EC2893" w:rsidRDefault="00EC2893">
      <w:pPr>
        <w:ind w:left="90"/>
        <w:rPr>
          <w:i/>
          <w:iCs/>
          <w:sz w:val="22"/>
          <w:szCs w:val="22"/>
        </w:rPr>
      </w:pPr>
      <w:r>
        <w:rPr>
          <w:i/>
          <w:iCs/>
          <w:color w:val="222222"/>
          <w:sz w:val="22"/>
          <w:szCs w:val="22"/>
          <w:lang w:eastAsia="it-IT"/>
        </w:rPr>
        <w:t>E. Cartesegna</w:t>
      </w:r>
      <w:r>
        <w:rPr>
          <w:i/>
          <w:iCs/>
          <w:sz w:val="22"/>
          <w:szCs w:val="22"/>
        </w:rPr>
        <w:t xml:space="preserve"> </w:t>
      </w:r>
    </w:p>
    <w:p w:rsidR="00EC2893" w:rsidRDefault="00EC2893">
      <w:pPr>
        <w:ind w:left="90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G. Dardano</w:t>
      </w:r>
    </w:p>
    <w:p w:rsidR="00EC2893" w:rsidRDefault="00EC2893">
      <w:pPr>
        <w:ind w:left="90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S. Di Palo</w:t>
      </w:r>
    </w:p>
    <w:p w:rsidR="00EC2893" w:rsidRDefault="00EC2893">
      <w:pPr>
        <w:ind w:left="90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D. Palombo</w:t>
      </w:r>
    </w:p>
    <w:p w:rsidR="00EC2893" w:rsidRDefault="00EC2893">
      <w:pPr>
        <w:ind w:left="90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F.S. Papadia</w:t>
      </w:r>
    </w:p>
    <w:p w:rsidR="00EC2893" w:rsidRDefault="00EC2893">
      <w:pPr>
        <w:ind w:left="90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L. Reggiani</w:t>
      </w:r>
    </w:p>
    <w:p w:rsidR="00EC2893" w:rsidRDefault="00EC2893">
      <w:pPr>
        <w:shd w:val="clear" w:color="auto" w:fill="FFFFFF"/>
        <w:suppressAutoHyphens w:val="0"/>
        <w:rPr>
          <w:rFonts w:ascii="Arial" w:hAnsi="Arial" w:cs="Arial"/>
          <w:color w:val="222222"/>
          <w:sz w:val="19"/>
          <w:szCs w:val="19"/>
          <w:lang w:eastAsia="it-IT"/>
        </w:rPr>
      </w:pPr>
      <w:r>
        <w:rPr>
          <w:rFonts w:ascii="Arial" w:hAnsi="Arial" w:cs="Arial"/>
          <w:color w:val="222222"/>
          <w:sz w:val="19"/>
          <w:szCs w:val="19"/>
          <w:lang w:eastAsia="it-IT"/>
        </w:rPr>
        <w:br/>
        <w:t>       </w:t>
      </w:r>
    </w:p>
    <w:p w:rsidR="00EC2893" w:rsidRDefault="00EC2893">
      <w:pPr>
        <w:ind w:left="90"/>
        <w:rPr>
          <w:rFonts w:cs="Arial"/>
          <w:i/>
          <w:iCs/>
          <w:sz w:val="22"/>
          <w:szCs w:val="22"/>
        </w:rPr>
      </w:pPr>
    </w:p>
    <w:p w:rsidR="00EC2893" w:rsidRDefault="00EC2893">
      <w:pPr>
        <w:ind w:left="90"/>
        <w:rPr>
          <w:rFonts w:cs="Arial"/>
          <w:i/>
          <w:iCs/>
          <w:sz w:val="22"/>
          <w:szCs w:val="22"/>
        </w:rPr>
      </w:pPr>
    </w:p>
    <w:p w:rsidR="00EC2893" w:rsidRDefault="00EC2893">
      <w:pPr>
        <w:ind w:left="90"/>
        <w:rPr>
          <w:rFonts w:cs="Arial"/>
          <w:i/>
          <w:iCs/>
          <w:sz w:val="22"/>
          <w:szCs w:val="22"/>
        </w:rPr>
      </w:pPr>
    </w:p>
    <w:p w:rsidR="00EC2893" w:rsidRDefault="00EC2893">
      <w:pPr>
        <w:ind w:left="9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Segretario Generale:</w:t>
      </w:r>
    </w:p>
    <w:p w:rsidR="00EC2893" w:rsidRDefault="00EC2893">
      <w:pPr>
        <w:ind w:left="90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R.Puglisi</w:t>
      </w:r>
    </w:p>
    <w:p w:rsidR="00EC2893" w:rsidRDefault="00EC2893">
      <w:pPr>
        <w:ind w:left="90"/>
        <w:rPr>
          <w:i/>
          <w:iCs/>
          <w:sz w:val="22"/>
          <w:szCs w:val="22"/>
        </w:rPr>
      </w:pPr>
    </w:p>
    <w:p w:rsidR="00EC2893" w:rsidRDefault="00EC2893">
      <w:pPr>
        <w:ind w:left="90"/>
        <w:rPr>
          <w:i/>
          <w:iCs/>
          <w:sz w:val="22"/>
          <w:szCs w:val="22"/>
        </w:rPr>
      </w:pPr>
    </w:p>
    <w:p w:rsidR="00EC2893" w:rsidRDefault="00EC2893">
      <w:pPr>
        <w:ind w:left="90"/>
        <w:rPr>
          <w:i/>
          <w:iCs/>
          <w:sz w:val="22"/>
          <w:szCs w:val="22"/>
        </w:rPr>
      </w:pPr>
    </w:p>
    <w:p w:rsidR="00EC2893" w:rsidRDefault="00EC2893">
      <w:pPr>
        <w:ind w:left="90"/>
        <w:rPr>
          <w:i/>
          <w:iCs/>
          <w:sz w:val="22"/>
          <w:szCs w:val="22"/>
        </w:rPr>
      </w:pPr>
    </w:p>
    <w:p w:rsidR="00EC2893" w:rsidRDefault="00EC2893">
      <w:pPr>
        <w:ind w:left="9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Segretario Annuale:</w:t>
      </w:r>
    </w:p>
    <w:p w:rsidR="00EC2893" w:rsidRDefault="00EC2893">
      <w:pPr>
        <w:ind w:left="90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M. Mascherini</w:t>
      </w:r>
    </w:p>
    <w:p w:rsidR="00EC2893" w:rsidRDefault="00EC2893">
      <w:pPr>
        <w:ind w:left="90"/>
        <w:rPr>
          <w:i/>
          <w:iCs/>
          <w:sz w:val="22"/>
          <w:szCs w:val="22"/>
        </w:rPr>
      </w:pPr>
    </w:p>
    <w:p w:rsidR="00EC2893" w:rsidRDefault="00EC2893">
      <w:pPr>
        <w:ind w:left="90"/>
        <w:rPr>
          <w:i/>
          <w:iCs/>
          <w:sz w:val="22"/>
          <w:szCs w:val="22"/>
        </w:rPr>
      </w:pPr>
    </w:p>
    <w:p w:rsidR="00EC2893" w:rsidRDefault="00EC2893">
      <w:pPr>
        <w:ind w:left="90"/>
        <w:rPr>
          <w:i/>
          <w:iCs/>
          <w:sz w:val="22"/>
          <w:szCs w:val="22"/>
        </w:rPr>
      </w:pPr>
    </w:p>
    <w:p w:rsidR="00EC2893" w:rsidRDefault="00EC2893">
      <w:pPr>
        <w:ind w:left="90"/>
        <w:rPr>
          <w:i/>
          <w:iCs/>
          <w:sz w:val="22"/>
          <w:szCs w:val="22"/>
        </w:rPr>
      </w:pPr>
    </w:p>
    <w:p w:rsidR="00EC2893" w:rsidRDefault="00EC2893">
      <w:pPr>
        <w:ind w:left="9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Tesoriere:</w:t>
      </w:r>
    </w:p>
    <w:p w:rsidR="00EC2893" w:rsidRDefault="00EC2893">
      <w:pPr>
        <w:ind w:left="90"/>
        <w:rPr>
          <w:rFonts w:cs="Arial"/>
          <w:b/>
          <w:bCs/>
          <w:sz w:val="22"/>
          <w:szCs w:val="22"/>
        </w:rPr>
      </w:pPr>
      <w:r>
        <w:rPr>
          <w:i/>
          <w:iCs/>
          <w:sz w:val="22"/>
          <w:szCs w:val="22"/>
        </w:rPr>
        <w:t>A.Noceti</w:t>
      </w:r>
    </w:p>
    <w:p w:rsidR="00EC2893" w:rsidRDefault="00EC2893">
      <w:pPr>
        <w:ind w:left="90"/>
        <w:rPr>
          <w:rFonts w:cs="Arial"/>
        </w:rPr>
      </w:pPr>
    </w:p>
    <w:p w:rsidR="00EC2893" w:rsidRDefault="00EC2893">
      <w:pPr>
        <w:ind w:left="90"/>
        <w:rPr>
          <w:rFonts w:cs="Arial"/>
        </w:rPr>
      </w:pPr>
    </w:p>
    <w:p w:rsidR="00EC2893" w:rsidRDefault="00EC2893">
      <w:pPr>
        <w:ind w:left="90"/>
        <w:rPr>
          <w:rFonts w:cs="Arial"/>
          <w:b/>
          <w:bCs/>
        </w:rPr>
      </w:pPr>
      <w:r>
        <w:rPr>
          <w:rStyle w:val="HTMLCite"/>
          <w:b/>
          <w:bCs/>
        </w:rPr>
        <w:t>www.chirurgialiguria.it</w:t>
      </w:r>
    </w:p>
    <w:p w:rsidR="00EC2893" w:rsidRDefault="00EC2893">
      <w:pPr>
        <w:ind w:left="90"/>
        <w:rPr>
          <w:rFonts w:cs="Arial"/>
        </w:rPr>
      </w:pPr>
    </w:p>
    <w:p w:rsidR="00EC2893" w:rsidRDefault="00EC2893">
      <w:pPr>
        <w:ind w:left="90"/>
        <w:rPr>
          <w:rFonts w:cs="Arial"/>
          <w:noProof/>
          <w:lang w:eastAsia="it-IT"/>
        </w:rPr>
      </w:pPr>
    </w:p>
    <w:p w:rsidR="00EC2893" w:rsidRDefault="00EC2893">
      <w:pPr>
        <w:ind w:left="90"/>
        <w:rPr>
          <w:rFonts w:cs="Arial"/>
          <w:noProof/>
          <w:lang w:eastAsia="it-IT"/>
        </w:rPr>
      </w:pPr>
    </w:p>
    <w:p w:rsidR="00EC2893" w:rsidRDefault="00EC2893">
      <w:pPr>
        <w:ind w:left="90"/>
        <w:rPr>
          <w:rFonts w:cs="Arial"/>
          <w:noProof/>
          <w:lang w:eastAsia="it-IT"/>
        </w:rPr>
      </w:pPr>
      <w:r>
        <w:rPr>
          <w:noProof/>
          <w:lang w:eastAsia="it-IT"/>
        </w:rPr>
        <w:pict>
          <v:rect id="Rectangle 39" o:spid="_x0000_s1030" style="position:absolute;left:0;text-align:left;margin-left:121.5pt;margin-top:9.9pt;width:423pt;height:109.45pt;z-index:251656192;visibility:visible" stroked="f">
            <v:textbox>
              <w:txbxContent>
                <w:p w:rsidR="00EC2893" w:rsidRDefault="00EC2893">
                  <w:pP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                                         </w:t>
                  </w:r>
                </w:p>
                <w:p w:rsidR="00EC2893" w:rsidRDefault="00EC2893">
                  <w:pPr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                                            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Ufficio di Presidenza</w:t>
                  </w:r>
                  <w:r>
                    <w:rPr>
                      <w:sz w:val="24"/>
                      <w:szCs w:val="24"/>
                    </w:rPr>
                    <w:t xml:space="preserve">: 010-5554539    </w:t>
                  </w:r>
                </w:p>
                <w:p w:rsidR="00EC2893" w:rsidRDefault="00EC2893" w:rsidP="00FC659E">
                  <w:pPr>
                    <w:jc w:val="center"/>
                    <w:rPr>
                      <w:sz w:val="24"/>
                      <w:szCs w:val="24"/>
                    </w:rPr>
                  </w:pPr>
                  <w:r w:rsidRPr="00FC659E">
                    <w:rPr>
                      <w:b/>
                      <w:bCs/>
                      <w:sz w:val="24"/>
                      <w:szCs w:val="24"/>
                    </w:rPr>
                    <w:t>E-mail</w:t>
                  </w:r>
                  <w:r>
                    <w:rPr>
                      <w:sz w:val="24"/>
                      <w:szCs w:val="24"/>
                    </w:rPr>
                    <w:t>: mfrascio@unige.it</w:t>
                  </w:r>
                </w:p>
                <w:p w:rsidR="00EC2893" w:rsidRDefault="00EC2893" w:rsidP="00FC659E">
                  <w:pPr>
                    <w:ind w:firstLine="708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Segreteria Organizzativa</w:t>
                  </w:r>
                  <w:r>
                    <w:rPr>
                      <w:sz w:val="24"/>
                      <w:szCs w:val="24"/>
                    </w:rPr>
                    <w:t xml:space="preserve">: 010-5954160 3358783373                                   </w:t>
                  </w:r>
                  <w:r w:rsidRPr="00FC659E">
                    <w:rPr>
                      <w:b/>
                      <w:bCs/>
                      <w:sz w:val="24"/>
                      <w:szCs w:val="24"/>
                    </w:rPr>
                    <w:t>E-mail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:</w:t>
                  </w:r>
                  <w:r>
                    <w:rPr>
                      <w:sz w:val="24"/>
                      <w:szCs w:val="24"/>
                    </w:rPr>
                    <w:t xml:space="preserve"> segreteriaslc@rosadeventi.com</w:t>
                  </w:r>
                </w:p>
                <w:p w:rsidR="00EC2893" w:rsidRDefault="00EC289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Segreteria Generale</w:t>
                  </w:r>
                  <w:r>
                    <w:rPr>
                      <w:sz w:val="24"/>
                      <w:szCs w:val="24"/>
                    </w:rPr>
                    <w:t xml:space="preserve">: 3475844540/roberto.puglisi@asl3.liguria.it </w:t>
                  </w:r>
                </w:p>
                <w:p w:rsidR="00EC2893" w:rsidRDefault="00EC289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Segreteria Annuale: </w:t>
                  </w:r>
                  <w:r>
                    <w:rPr>
                      <w:sz w:val="24"/>
                      <w:szCs w:val="24"/>
                    </w:rPr>
                    <w:t>mascherinimatteo@gmail.com</w:t>
                  </w:r>
                </w:p>
                <w:p w:rsidR="00EC2893" w:rsidRDefault="00EC289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</w:t>
                  </w:r>
                </w:p>
                <w:tbl>
                  <w:tblPr>
                    <w:tblW w:w="4180" w:type="dxa"/>
                    <w:tblInd w:w="-68" w:type="dxa"/>
                    <w:tblCellMar>
                      <w:left w:w="70" w:type="dxa"/>
                      <w:right w:w="70" w:type="dxa"/>
                    </w:tblCellMar>
                    <w:tblLook w:val="00A0"/>
                  </w:tblPr>
                  <w:tblGrid>
                    <w:gridCol w:w="4180"/>
                  </w:tblGrid>
                  <w:tr w:rsidR="00EC2893">
                    <w:trPr>
                      <w:trHeight w:val="255"/>
                    </w:trPr>
                    <w:tc>
                      <w:tcPr>
                        <w:tcW w:w="41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EC2893" w:rsidRDefault="00EC2893">
                        <w:pPr>
                          <w:suppressAutoHyphens w:val="0"/>
                          <w:rPr>
                            <w:rFonts w:ascii="Arial" w:hAnsi="Arial" w:cs="Arial"/>
                            <w:lang w:eastAsia="it-IT"/>
                          </w:rPr>
                        </w:pPr>
                      </w:p>
                    </w:tc>
                  </w:tr>
                  <w:tr w:rsidR="00EC2893">
                    <w:trPr>
                      <w:trHeight w:val="255"/>
                    </w:trPr>
                    <w:tc>
                      <w:tcPr>
                        <w:tcW w:w="41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EC2893" w:rsidRDefault="00EC2893">
                        <w:pPr>
                          <w:suppressAutoHyphens w:val="0"/>
                          <w:rPr>
                            <w:rFonts w:ascii="Arial" w:hAnsi="Arial" w:cs="Arial"/>
                            <w:lang w:eastAsia="it-IT"/>
                          </w:rPr>
                        </w:pPr>
                      </w:p>
                    </w:tc>
                  </w:tr>
                  <w:tr w:rsidR="00EC2893">
                    <w:trPr>
                      <w:trHeight w:val="255"/>
                    </w:trPr>
                    <w:tc>
                      <w:tcPr>
                        <w:tcW w:w="41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EC2893" w:rsidRDefault="00EC2893">
                        <w:pPr>
                          <w:suppressAutoHyphens w:val="0"/>
                          <w:rPr>
                            <w:rFonts w:ascii="Arial" w:hAnsi="Arial" w:cs="Arial"/>
                            <w:lang w:eastAsia="it-IT"/>
                          </w:rPr>
                        </w:pPr>
                      </w:p>
                    </w:tc>
                  </w:tr>
                  <w:tr w:rsidR="00EC2893">
                    <w:trPr>
                      <w:trHeight w:val="255"/>
                    </w:trPr>
                    <w:tc>
                      <w:tcPr>
                        <w:tcW w:w="41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EC2893" w:rsidRDefault="00EC2893">
                        <w:pPr>
                          <w:suppressAutoHyphens w:val="0"/>
                          <w:rPr>
                            <w:rFonts w:ascii="Arial" w:hAnsi="Arial" w:cs="Arial"/>
                            <w:lang w:eastAsia="it-IT"/>
                          </w:rPr>
                        </w:pPr>
                        <w:r>
                          <w:rPr>
                            <w:rFonts w:ascii="Arial" w:hAnsi="Arial" w:cs="Arial"/>
                            <w:lang w:eastAsia="it-IT"/>
                          </w:rPr>
                          <w:t>Roberto.Puglisi@asl3.liguria.it</w:t>
                        </w:r>
                      </w:p>
                    </w:tc>
                  </w:tr>
                  <w:tr w:rsidR="00EC2893">
                    <w:trPr>
                      <w:trHeight w:val="255"/>
                    </w:trPr>
                    <w:tc>
                      <w:tcPr>
                        <w:tcW w:w="41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EC2893" w:rsidRDefault="00EC2893">
                        <w:pPr>
                          <w:suppressAutoHyphens w:val="0"/>
                          <w:rPr>
                            <w:rFonts w:ascii="Arial" w:hAnsi="Arial" w:cs="Arial"/>
                            <w:lang w:eastAsia="it-IT"/>
                          </w:rPr>
                        </w:pPr>
                        <w:r>
                          <w:rPr>
                            <w:rFonts w:ascii="Arial" w:hAnsi="Arial" w:cs="Arial"/>
                            <w:lang w:eastAsia="it-IT"/>
                          </w:rPr>
                          <w:t>Paolo.puppo@istge.it</w:t>
                        </w:r>
                      </w:p>
                    </w:tc>
                  </w:tr>
                </w:tbl>
                <w:p w:rsidR="00EC2893" w:rsidRDefault="00EC2893">
                  <w:pPr>
                    <w:rPr>
                      <w:rFonts w:cs="Arial"/>
                      <w:sz w:val="24"/>
                      <w:szCs w:val="24"/>
                    </w:rPr>
                  </w:pPr>
                </w:p>
                <w:p w:rsidR="00EC2893" w:rsidRDefault="00EC2893">
                  <w:pPr>
                    <w:jc w:val="center"/>
                    <w:rPr>
                      <w:rFonts w:cs="Arial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EC2893" w:rsidRDefault="00EC2893">
      <w:pPr>
        <w:ind w:left="90"/>
        <w:rPr>
          <w:rFonts w:cs="Arial"/>
        </w:rPr>
      </w:pPr>
      <w:r>
        <w:rPr>
          <w:noProof/>
          <w:lang w:eastAsia="it-IT"/>
        </w:rPr>
        <w:pict>
          <v:line id="Line 40" o:spid="_x0000_s1031" style="position:absolute;left:0;text-align:left;z-index:251657216;visibility:visible" from="-5.25pt,8.35pt" to="543.75pt,8.35pt"/>
        </w:pict>
      </w:r>
      <w:r>
        <w:rPr>
          <w:noProof/>
          <w:lang w:eastAsia="it-IT"/>
        </w:rPr>
        <w:t xml:space="preserve"> </w:t>
      </w:r>
    </w:p>
    <w:p w:rsidR="00EC2893" w:rsidRDefault="00EC2893">
      <w:pPr>
        <w:ind w:firstLine="2160"/>
        <w:rPr>
          <w:rFonts w:cs="Arial"/>
          <w:i/>
          <w:iCs/>
        </w:rPr>
      </w:pPr>
    </w:p>
    <w:p w:rsidR="00EC2893" w:rsidRDefault="00EC2893">
      <w:pPr>
        <w:ind w:left="2832"/>
        <w:jc w:val="center"/>
        <w:rPr>
          <w:rFonts w:cs="Arial"/>
        </w:rPr>
      </w:pPr>
    </w:p>
    <w:p w:rsidR="00EC2893" w:rsidRDefault="00EC2893">
      <w:pPr>
        <w:ind w:firstLine="2160"/>
        <w:rPr>
          <w:rFonts w:cs="Arial"/>
        </w:rPr>
      </w:pPr>
    </w:p>
    <w:sectPr w:rsidR="00EC2893" w:rsidSect="003A095C">
      <w:pgSz w:w="11907" w:h="16840" w:code="9"/>
      <w:pgMar w:top="0" w:right="851" w:bottom="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0A87" w:usb1="00000000" w:usb2="00000000" w:usb3="00000000" w:csb0="000001BF" w:csb1="00000000"/>
  </w:font>
  <w:font w:name="Courier New">
    <w:panose1 w:val="02070309020205020404"/>
    <w:charset w:val="00"/>
    <w:family w:val="modern"/>
    <w:pitch w:val="fixed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MingLiU">
    <w:altName w:val="¡Ps2OcuAe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Sun">
    <w:altName w:val="??¨¬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>
    <w:nsid w:val="015D76AF"/>
    <w:multiLevelType w:val="hybridMultilevel"/>
    <w:tmpl w:val="7A5ED662"/>
    <w:lvl w:ilvl="0" w:tplc="A6C4290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  <w:b w:val="0"/>
        <w:bCs w:val="0"/>
      </w:rPr>
    </w:lvl>
    <w:lvl w:ilvl="1" w:tplc="0410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cs="Wingdings" w:hint="default"/>
      </w:rPr>
    </w:lvl>
  </w:abstractNum>
  <w:abstractNum w:abstractNumId="2">
    <w:nsid w:val="097B5C7C"/>
    <w:multiLevelType w:val="hybridMultilevel"/>
    <w:tmpl w:val="F1F83CD4"/>
    <w:lvl w:ilvl="0" w:tplc="0ACA67C8">
      <w:start w:val="1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B45ADB"/>
    <w:multiLevelType w:val="hybridMultilevel"/>
    <w:tmpl w:val="F6886028"/>
    <w:lvl w:ilvl="0" w:tplc="D854961A">
      <w:start w:val="1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FD5D27"/>
    <w:multiLevelType w:val="hybridMultilevel"/>
    <w:tmpl w:val="A9D02FFE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239710AC"/>
    <w:multiLevelType w:val="hybridMultilevel"/>
    <w:tmpl w:val="60D4F92E"/>
    <w:lvl w:ilvl="0" w:tplc="8CAE8484">
      <w:start w:val="1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D820607"/>
    <w:multiLevelType w:val="hybridMultilevel"/>
    <w:tmpl w:val="623C0110"/>
    <w:lvl w:ilvl="0" w:tplc="AD2889EA">
      <w:start w:val="1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C171B6"/>
    <w:multiLevelType w:val="hybridMultilevel"/>
    <w:tmpl w:val="603E93B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406E2C"/>
    <w:multiLevelType w:val="hybridMultilevel"/>
    <w:tmpl w:val="A5401B0C"/>
    <w:lvl w:ilvl="0" w:tplc="64B4E76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492A158C"/>
    <w:multiLevelType w:val="hybridMultilevel"/>
    <w:tmpl w:val="E8B6541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0493E0B"/>
    <w:multiLevelType w:val="hybridMultilevel"/>
    <w:tmpl w:val="E4CE3F8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375D88"/>
    <w:multiLevelType w:val="hybridMultilevel"/>
    <w:tmpl w:val="C5D40F7A"/>
    <w:lvl w:ilvl="0" w:tplc="03EE047C">
      <w:start w:val="1"/>
      <w:numFmt w:val="bullet"/>
      <w:lvlText w:val="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61C808E5"/>
    <w:multiLevelType w:val="hybridMultilevel"/>
    <w:tmpl w:val="3AC605B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62230F"/>
    <w:multiLevelType w:val="hybridMultilevel"/>
    <w:tmpl w:val="342271AA"/>
    <w:lvl w:ilvl="0" w:tplc="13FE3DC6">
      <w:start w:val="1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A2A1C0A"/>
    <w:multiLevelType w:val="hybridMultilevel"/>
    <w:tmpl w:val="C4B86752"/>
    <w:lvl w:ilvl="0" w:tplc="03EE047C">
      <w:start w:val="1"/>
      <w:numFmt w:val="bullet"/>
      <w:lvlText w:val="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6BDD4CF2"/>
    <w:multiLevelType w:val="hybridMultilevel"/>
    <w:tmpl w:val="3878DDE0"/>
    <w:lvl w:ilvl="0" w:tplc="1C7C1230">
      <w:start w:val="1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170" w:hanging="360"/>
      </w:pPr>
    </w:lvl>
    <w:lvl w:ilvl="2" w:tplc="0410001B">
      <w:start w:val="1"/>
      <w:numFmt w:val="lowerRoman"/>
      <w:lvlText w:val="%3."/>
      <w:lvlJc w:val="right"/>
      <w:pPr>
        <w:ind w:left="1890" w:hanging="180"/>
      </w:pPr>
    </w:lvl>
    <w:lvl w:ilvl="3" w:tplc="0410000F">
      <w:start w:val="1"/>
      <w:numFmt w:val="decimal"/>
      <w:lvlText w:val="%4."/>
      <w:lvlJc w:val="left"/>
      <w:pPr>
        <w:ind w:left="2610" w:hanging="360"/>
      </w:pPr>
    </w:lvl>
    <w:lvl w:ilvl="4" w:tplc="04100019">
      <w:start w:val="1"/>
      <w:numFmt w:val="lowerLetter"/>
      <w:lvlText w:val="%5."/>
      <w:lvlJc w:val="left"/>
      <w:pPr>
        <w:ind w:left="3330" w:hanging="360"/>
      </w:pPr>
    </w:lvl>
    <w:lvl w:ilvl="5" w:tplc="0410001B">
      <w:start w:val="1"/>
      <w:numFmt w:val="lowerRoman"/>
      <w:lvlText w:val="%6."/>
      <w:lvlJc w:val="right"/>
      <w:pPr>
        <w:ind w:left="4050" w:hanging="180"/>
      </w:pPr>
    </w:lvl>
    <w:lvl w:ilvl="6" w:tplc="0410000F">
      <w:start w:val="1"/>
      <w:numFmt w:val="decimal"/>
      <w:lvlText w:val="%7."/>
      <w:lvlJc w:val="left"/>
      <w:pPr>
        <w:ind w:left="4770" w:hanging="360"/>
      </w:pPr>
    </w:lvl>
    <w:lvl w:ilvl="7" w:tplc="04100019">
      <w:start w:val="1"/>
      <w:numFmt w:val="lowerLetter"/>
      <w:lvlText w:val="%8."/>
      <w:lvlJc w:val="left"/>
      <w:pPr>
        <w:ind w:left="5490" w:hanging="360"/>
      </w:pPr>
    </w:lvl>
    <w:lvl w:ilvl="8" w:tplc="0410001B">
      <w:start w:val="1"/>
      <w:numFmt w:val="lowerRoman"/>
      <w:lvlText w:val="%9."/>
      <w:lvlJc w:val="right"/>
      <w:pPr>
        <w:ind w:left="6210" w:hanging="180"/>
      </w:pPr>
    </w:lvl>
  </w:abstractNum>
  <w:abstractNum w:abstractNumId="16">
    <w:nsid w:val="714D63DC"/>
    <w:multiLevelType w:val="hybridMultilevel"/>
    <w:tmpl w:val="C414E8F2"/>
    <w:lvl w:ilvl="0" w:tplc="1DDE524C">
      <w:start w:val="1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9F27B18"/>
    <w:multiLevelType w:val="hybridMultilevel"/>
    <w:tmpl w:val="8DE621DE"/>
    <w:lvl w:ilvl="0" w:tplc="64B4E76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9"/>
  </w:num>
  <w:num w:numId="5">
    <w:abstractNumId w:val="15"/>
  </w:num>
  <w:num w:numId="6">
    <w:abstractNumId w:val="5"/>
  </w:num>
  <w:num w:numId="7">
    <w:abstractNumId w:val="3"/>
  </w:num>
  <w:num w:numId="8">
    <w:abstractNumId w:val="6"/>
  </w:num>
  <w:num w:numId="9">
    <w:abstractNumId w:val="2"/>
  </w:num>
  <w:num w:numId="10">
    <w:abstractNumId w:val="16"/>
  </w:num>
  <w:num w:numId="11">
    <w:abstractNumId w:val="13"/>
  </w:num>
  <w:num w:numId="12">
    <w:abstractNumId w:val="10"/>
  </w:num>
  <w:num w:numId="13">
    <w:abstractNumId w:val="7"/>
  </w:num>
  <w:num w:numId="14">
    <w:abstractNumId w:val="14"/>
  </w:num>
  <w:num w:numId="15">
    <w:abstractNumId w:val="11"/>
  </w:num>
  <w:num w:numId="16">
    <w:abstractNumId w:val="17"/>
  </w:num>
  <w:num w:numId="17">
    <w:abstractNumId w:val="8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283"/>
  <w:doNotHyphenateCaps/>
  <w:drawingGridHorizontalSpacing w:val="90"/>
  <w:displayHorizontalDrawingGridEvery w:val="2"/>
  <w:displayVerticalDrawingGridEvery w:val="2"/>
  <w:noPunctuationKerning/>
  <w:characterSpacingControl w:val="doNotCompress"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659E"/>
    <w:rsid w:val="000A04DD"/>
    <w:rsid w:val="000A4D20"/>
    <w:rsid w:val="000E76A5"/>
    <w:rsid w:val="00144938"/>
    <w:rsid w:val="001554FA"/>
    <w:rsid w:val="001A22DE"/>
    <w:rsid w:val="00277170"/>
    <w:rsid w:val="002E713F"/>
    <w:rsid w:val="003877A2"/>
    <w:rsid w:val="003A095C"/>
    <w:rsid w:val="00515157"/>
    <w:rsid w:val="005964C7"/>
    <w:rsid w:val="00655C65"/>
    <w:rsid w:val="00656699"/>
    <w:rsid w:val="00747E8A"/>
    <w:rsid w:val="007A3C14"/>
    <w:rsid w:val="007B6B42"/>
    <w:rsid w:val="007F0905"/>
    <w:rsid w:val="008C51C9"/>
    <w:rsid w:val="00911B9C"/>
    <w:rsid w:val="009B78FB"/>
    <w:rsid w:val="00A52787"/>
    <w:rsid w:val="00B03C2E"/>
    <w:rsid w:val="00B32B4A"/>
    <w:rsid w:val="00BB3217"/>
    <w:rsid w:val="00BE4E6C"/>
    <w:rsid w:val="00C218B7"/>
    <w:rsid w:val="00C94115"/>
    <w:rsid w:val="00D473BC"/>
    <w:rsid w:val="00D704F5"/>
    <w:rsid w:val="00E1670D"/>
    <w:rsid w:val="00E37656"/>
    <w:rsid w:val="00EA455F"/>
    <w:rsid w:val="00EC2893"/>
    <w:rsid w:val="00F55D2F"/>
    <w:rsid w:val="00F72067"/>
    <w:rsid w:val="00FC6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95C"/>
    <w:pPr>
      <w:suppressAutoHyphens/>
    </w:pPr>
    <w:rPr>
      <w:sz w:val="20"/>
      <w:szCs w:val="20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A095C"/>
    <w:pPr>
      <w:keepNext/>
      <w:numPr>
        <w:numId w:val="1"/>
      </w:numPr>
      <w:tabs>
        <w:tab w:val="left" w:pos="496"/>
      </w:tabs>
      <w:jc w:val="center"/>
      <w:outlineLvl w:val="0"/>
    </w:pPr>
    <w:rPr>
      <w:b/>
      <w:bCs/>
      <w:i/>
      <w:iCs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A095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A09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A095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A095C"/>
    <w:pPr>
      <w:spacing w:before="240" w:after="60"/>
      <w:outlineLvl w:val="6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Calibri"/>
      <w:b/>
      <w:bCs/>
      <w:sz w:val="28"/>
      <w:szCs w:val="28"/>
      <w:lang w:eastAsia="ar-SA" w:bidi="ar-SA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Calibri"/>
      <w:sz w:val="24"/>
      <w:szCs w:val="24"/>
      <w:lang w:eastAsia="ar-SA" w:bidi="ar-SA"/>
    </w:rPr>
  </w:style>
  <w:style w:type="character" w:styleId="Hyperlink">
    <w:name w:val="Hyperlink"/>
    <w:basedOn w:val="DefaultParagraphFont"/>
    <w:uiPriority w:val="99"/>
    <w:semiHidden/>
    <w:rsid w:val="003A095C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3A095C"/>
    <w:pPr>
      <w:jc w:val="both"/>
    </w:pPr>
    <w:rPr>
      <w:rFonts w:ascii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sz w:val="20"/>
      <w:szCs w:val="20"/>
      <w:lang w:eastAsia="ar-SA" w:bidi="ar-SA"/>
    </w:rPr>
  </w:style>
  <w:style w:type="paragraph" w:styleId="NormalWeb">
    <w:name w:val="Normal (Web)"/>
    <w:basedOn w:val="Normal"/>
    <w:uiPriority w:val="99"/>
    <w:semiHidden/>
    <w:rsid w:val="003A095C"/>
    <w:pPr>
      <w:suppressAutoHyphens w:val="0"/>
    </w:pPr>
    <w:rPr>
      <w:sz w:val="24"/>
      <w:szCs w:val="24"/>
      <w:lang w:eastAsia="it-IT"/>
    </w:rPr>
  </w:style>
  <w:style w:type="paragraph" w:styleId="BodyText2">
    <w:name w:val="Body Text 2"/>
    <w:basedOn w:val="Normal"/>
    <w:link w:val="BodyText2Char"/>
    <w:uiPriority w:val="99"/>
    <w:semiHidden/>
    <w:rsid w:val="003A095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sz w:val="20"/>
      <w:szCs w:val="20"/>
      <w:lang w:eastAsia="ar-SA" w:bidi="ar-SA"/>
    </w:rPr>
  </w:style>
  <w:style w:type="paragraph" w:styleId="Title">
    <w:name w:val="Title"/>
    <w:basedOn w:val="Normal"/>
    <w:link w:val="TitleChar"/>
    <w:uiPriority w:val="99"/>
    <w:qFormat/>
    <w:rsid w:val="003A095C"/>
    <w:pPr>
      <w:suppressAutoHyphens w:val="0"/>
      <w:jc w:val="center"/>
    </w:pPr>
    <w:rPr>
      <w:rFonts w:ascii="Arial" w:hAnsi="Arial" w:cs="Arial"/>
      <w:b/>
      <w:bCs/>
      <w:sz w:val="32"/>
      <w:szCs w:val="32"/>
      <w:lang w:eastAsia="it-IT"/>
    </w:rPr>
  </w:style>
  <w:style w:type="character" w:customStyle="1" w:styleId="TitleChar">
    <w:name w:val="Title Char"/>
    <w:basedOn w:val="DefaultParagraphFont"/>
    <w:link w:val="Title"/>
    <w:uiPriority w:val="99"/>
    <w:locked/>
    <w:rsid w:val="003A095C"/>
    <w:rPr>
      <w:rFonts w:ascii="Arial" w:hAnsi="Arial" w:cs="Arial"/>
      <w:b/>
      <w:bCs/>
      <w:sz w:val="32"/>
      <w:szCs w:val="32"/>
    </w:rPr>
  </w:style>
  <w:style w:type="paragraph" w:customStyle="1" w:styleId="abstract">
    <w:name w:val="abstract"/>
    <w:basedOn w:val="Normal"/>
    <w:uiPriority w:val="99"/>
    <w:rsid w:val="003A095C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3A09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sz w:val="2"/>
      <w:szCs w:val="2"/>
      <w:lang w:eastAsia="ar-SA" w:bidi="ar-SA"/>
    </w:rPr>
  </w:style>
  <w:style w:type="character" w:styleId="HTMLCite">
    <w:name w:val="HTML Cite"/>
    <w:basedOn w:val="DefaultParagraphFont"/>
    <w:uiPriority w:val="99"/>
    <w:semiHidden/>
    <w:rsid w:val="003A095C"/>
    <w:rPr>
      <w:color w:val="auto"/>
    </w:rPr>
  </w:style>
  <w:style w:type="character" w:styleId="Strong">
    <w:name w:val="Strong"/>
    <w:basedOn w:val="DefaultParagraphFont"/>
    <w:uiPriority w:val="99"/>
    <w:qFormat/>
    <w:rsid w:val="003A095C"/>
    <w:rPr>
      <w:b/>
      <w:bCs/>
    </w:rPr>
  </w:style>
  <w:style w:type="paragraph" w:styleId="ListParagraph">
    <w:name w:val="List Paragraph"/>
    <w:basedOn w:val="Normal"/>
    <w:uiPriority w:val="99"/>
    <w:qFormat/>
    <w:rsid w:val="003A095C"/>
    <w:pPr>
      <w:ind w:left="708"/>
    </w:pPr>
  </w:style>
  <w:style w:type="paragraph" w:customStyle="1" w:styleId="Standard">
    <w:name w:val="Standard"/>
    <w:basedOn w:val="Normal"/>
    <w:uiPriority w:val="99"/>
    <w:rsid w:val="003A095C"/>
    <w:pPr>
      <w:widowControl w:val="0"/>
      <w:suppressAutoHyphens w:val="0"/>
      <w:adjustRightInd w:val="0"/>
    </w:pPr>
    <w:rPr>
      <w:rFonts w:eastAsia="SimSun"/>
      <w:sz w:val="24"/>
      <w:szCs w:val="24"/>
      <w:lang w:eastAsia="it-IT"/>
    </w:rPr>
  </w:style>
  <w:style w:type="character" w:customStyle="1" w:styleId="apple-converted-space">
    <w:name w:val="apple-converted-space"/>
    <w:uiPriority w:val="99"/>
    <w:rsid w:val="003A09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</TotalTime>
  <Pages>1</Pages>
  <Words>56</Words>
  <Characters>322</Characters>
  <Application>Microsoft Office Outlook</Application>
  <DocSecurity>0</DocSecurity>
  <Lines>0</Lines>
  <Paragraphs>0</Paragraphs>
  <ScaleCrop>false</ScaleCrop>
  <Company>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rpuglisi</cp:lastModifiedBy>
  <cp:revision>6</cp:revision>
  <cp:lastPrinted>2017-12-26T21:46:00Z</cp:lastPrinted>
  <dcterms:created xsi:type="dcterms:W3CDTF">2018-05-17T20:01:00Z</dcterms:created>
  <dcterms:modified xsi:type="dcterms:W3CDTF">2018-05-18T12:03:00Z</dcterms:modified>
</cp:coreProperties>
</file>